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C2D" w14:textId="66CFBDA0" w:rsidR="00AA3DBD" w:rsidRPr="00AA3DBD" w:rsidRDefault="005D2752" w:rsidP="00707300">
      <w:pPr>
        <w:rPr>
          <w:sz w:val="32"/>
          <w:szCs w:val="32"/>
        </w:rPr>
      </w:pPr>
      <w:r w:rsidRPr="00115C7B">
        <w:rPr>
          <w:sz w:val="32"/>
          <w:szCs w:val="32"/>
        </w:rPr>
        <w:t>CARROLL COUNTY SOLID WASTE MANAGEMENT COMMISSION EXECUTIVE BOARD MEETING-UNOFFICIAL MINUTES</w:t>
      </w:r>
    </w:p>
    <w:p w14:paraId="16E6492B" w14:textId="77777777" w:rsidR="005D2752" w:rsidRDefault="005D2752" w:rsidP="00707300"/>
    <w:p w14:paraId="1B91B8A3" w14:textId="4D807B15" w:rsidR="005D2752" w:rsidRDefault="003E0B48" w:rsidP="00707300">
      <w:r>
        <w:t>April 11, 2022</w:t>
      </w:r>
    </w:p>
    <w:p w14:paraId="54FEBA4E" w14:textId="5DF070D0" w:rsidR="00F51917" w:rsidRPr="00115C7B" w:rsidRDefault="00F51917" w:rsidP="00707300">
      <w:r>
        <w:t>Unofficial Minutes</w:t>
      </w:r>
    </w:p>
    <w:p w14:paraId="4064F9AA" w14:textId="77777777" w:rsidR="005D2752" w:rsidRPr="00115C7B" w:rsidRDefault="005D2752" w:rsidP="00707300"/>
    <w:p w14:paraId="7CCACE4A" w14:textId="4D34ACE0" w:rsidR="005D2752" w:rsidRDefault="005D2752" w:rsidP="00707300">
      <w:pPr>
        <w:pStyle w:val="ListParagraph"/>
        <w:numPr>
          <w:ilvl w:val="0"/>
          <w:numId w:val="2"/>
        </w:numPr>
        <w:ind w:left="360"/>
      </w:pPr>
      <w:r w:rsidRPr="00115C7B">
        <w:t>The meeting was called to order at 6:3</w:t>
      </w:r>
      <w:r w:rsidR="00326CFC">
        <w:t>1</w:t>
      </w:r>
      <w:r w:rsidRPr="00115C7B">
        <w:t xml:space="preserve"> a.m. by </w:t>
      </w:r>
      <w:r w:rsidR="003E0B48">
        <w:t>Vice-</w:t>
      </w:r>
      <w:r w:rsidR="00326CFC">
        <w:t xml:space="preserve">Chair </w:t>
      </w:r>
      <w:r w:rsidR="003E0B48">
        <w:t xml:space="preserve">Dan Snyder, Mayor of Breda at the Carroll County Recycling Center. </w:t>
      </w:r>
      <w:r w:rsidR="00326CFC">
        <w:t>Jeff Anthofer</w:t>
      </w:r>
      <w:r w:rsidR="003E0B48">
        <w:t>, Chair and Mayor</w:t>
      </w:r>
      <w:r w:rsidR="00326CFC">
        <w:t xml:space="preserve"> of Coon Rapids</w:t>
      </w:r>
      <w:r w:rsidR="003E0B48">
        <w:t xml:space="preserve"> arrived at 6:35 a.m.</w:t>
      </w:r>
      <w:r w:rsidR="00326CFC">
        <w:t xml:space="preserve"> </w:t>
      </w:r>
      <w:r w:rsidR="003E0B48">
        <w:t xml:space="preserve"> </w:t>
      </w:r>
      <w:r w:rsidRPr="00115C7B">
        <w:t xml:space="preserve">Others in attendance were: Scott Johnson, Carroll County Board of Supervisor; </w:t>
      </w:r>
      <w:r w:rsidR="00F935C0">
        <w:t xml:space="preserve">Harvey Dales, City of </w:t>
      </w:r>
      <w:r w:rsidR="006673CC">
        <w:t>Manning;</w:t>
      </w:r>
      <w:r w:rsidR="003E0B48">
        <w:t xml:space="preserve"> and</w:t>
      </w:r>
      <w:r w:rsidR="006673CC">
        <w:t xml:space="preserve"> </w:t>
      </w:r>
      <w:r w:rsidR="00326CFC">
        <w:t>Mark Beardmore, Mayor of Carroll</w:t>
      </w:r>
      <w:r w:rsidR="003E0B48">
        <w:t>.</w:t>
      </w:r>
      <w:r w:rsidR="00326CFC">
        <w:t xml:space="preserve">  Other</w:t>
      </w:r>
      <w:r w:rsidR="00ED5DBF">
        <w:t>s</w:t>
      </w:r>
      <w:r w:rsidR="00326CFC">
        <w:t xml:space="preserve"> in attendance were </w:t>
      </w:r>
      <w:r w:rsidRPr="00115C7B">
        <w:t>Mary Wittry, Director</w:t>
      </w:r>
      <w:r w:rsidR="003E0B48">
        <w:t xml:space="preserve"> and </w:t>
      </w:r>
      <w:r w:rsidR="002C3DA7">
        <w:t>Cathy Toms, Office Manager</w:t>
      </w:r>
      <w:r w:rsidR="00934A8D">
        <w:t xml:space="preserve">.  </w:t>
      </w:r>
    </w:p>
    <w:p w14:paraId="1AA70CDE" w14:textId="3A92D2C6" w:rsidR="005D2E3E" w:rsidRPr="00115C7B" w:rsidRDefault="006E55B5" w:rsidP="00707300">
      <w:pPr>
        <w:pStyle w:val="ListParagraph"/>
        <w:numPr>
          <w:ilvl w:val="0"/>
          <w:numId w:val="2"/>
        </w:numPr>
        <w:ind w:left="360"/>
      </w:pPr>
      <w:r>
        <w:t>Johnson</w:t>
      </w:r>
      <w:r w:rsidR="005D2752" w:rsidRPr="00115C7B">
        <w:t xml:space="preserve"> moved and </w:t>
      </w:r>
      <w:r>
        <w:t>Dales</w:t>
      </w:r>
      <w:r w:rsidR="00C91091">
        <w:t xml:space="preserve"> </w:t>
      </w:r>
      <w:r w:rsidR="005D2752" w:rsidRPr="00115C7B">
        <w:t xml:space="preserve">seconded to approve the </w:t>
      </w:r>
      <w:r>
        <w:t xml:space="preserve">amended </w:t>
      </w:r>
      <w:r w:rsidR="005D2752" w:rsidRPr="00115C7B">
        <w:t xml:space="preserve">agenda </w:t>
      </w:r>
      <w:r>
        <w:t>with the following additions:  shoot</w:t>
      </w:r>
      <w:r w:rsidR="00ED5DBF">
        <w:t>ing</w:t>
      </w:r>
      <w:r>
        <w:t xml:space="preserve"> range proposal and recycling marketing.</w:t>
      </w:r>
      <w:r w:rsidR="005D2752" w:rsidRPr="00115C7B">
        <w:t xml:space="preserve"> Motion carried, all voting aye</w:t>
      </w:r>
      <w:r w:rsidR="005D2E3E">
        <w:t>.</w:t>
      </w:r>
    </w:p>
    <w:p w14:paraId="6B3371D7" w14:textId="674C664C" w:rsidR="005D2752" w:rsidRPr="00115C7B" w:rsidRDefault="006E55B5" w:rsidP="00707300">
      <w:pPr>
        <w:pStyle w:val="ListParagraph"/>
        <w:numPr>
          <w:ilvl w:val="0"/>
          <w:numId w:val="2"/>
        </w:numPr>
        <w:ind w:left="360"/>
      </w:pPr>
      <w:r>
        <w:t>Johnson</w:t>
      </w:r>
      <w:r w:rsidR="00326CFC">
        <w:t xml:space="preserve"> </w:t>
      </w:r>
      <w:r w:rsidR="005D2752" w:rsidRPr="00115C7B">
        <w:t xml:space="preserve">moved and </w:t>
      </w:r>
      <w:r>
        <w:t>Beardmore</w:t>
      </w:r>
      <w:r w:rsidR="005D2752" w:rsidRPr="00115C7B">
        <w:t xml:space="preserve"> seconded</w:t>
      </w:r>
      <w:r w:rsidR="00C15726" w:rsidRPr="00115C7B">
        <w:t xml:space="preserve"> to approve</w:t>
      </w:r>
      <w:r w:rsidR="005D2752" w:rsidRPr="00115C7B">
        <w:t xml:space="preserve"> the minutes of </w:t>
      </w:r>
      <w:r>
        <w:t xml:space="preserve">the March 8, 2022 </w:t>
      </w:r>
      <w:r w:rsidR="005D2752" w:rsidRPr="00115C7B">
        <w:t>meeting</w:t>
      </w:r>
      <w:r w:rsidR="001F5FEB">
        <w:t xml:space="preserve"> </w:t>
      </w:r>
      <w:r w:rsidR="005D2752" w:rsidRPr="00115C7B">
        <w:t>as presented.  Motion carried, all voting aye.</w:t>
      </w:r>
    </w:p>
    <w:p w14:paraId="2FA33DBE" w14:textId="681ACCF7" w:rsidR="0038637F" w:rsidRDefault="005D2752" w:rsidP="00707300">
      <w:pPr>
        <w:pStyle w:val="ListParagraph"/>
        <w:numPr>
          <w:ilvl w:val="0"/>
          <w:numId w:val="2"/>
        </w:numPr>
        <w:ind w:left="360"/>
      </w:pPr>
      <w:r w:rsidRPr="00115C7B">
        <w:t>Dales reviewed the bills</w:t>
      </w:r>
      <w:r w:rsidR="00C15726" w:rsidRPr="00115C7B">
        <w:t xml:space="preserve"> payable</w:t>
      </w:r>
      <w:r w:rsidR="00C94DE6">
        <w:t xml:space="preserve"> </w:t>
      </w:r>
      <w:r w:rsidR="00C15726" w:rsidRPr="00115C7B">
        <w:t xml:space="preserve">-see attached.  </w:t>
      </w:r>
      <w:r w:rsidR="00707300">
        <w:t>Dales moved and Johnson</w:t>
      </w:r>
      <w:r w:rsidR="00190064">
        <w:t xml:space="preserve"> </w:t>
      </w:r>
      <w:r w:rsidR="0038637F" w:rsidRPr="00115C7B">
        <w:t>seconded</w:t>
      </w:r>
      <w:r w:rsidR="00835E07">
        <w:t xml:space="preserve"> </w:t>
      </w:r>
      <w:r w:rsidR="00ED5DBF">
        <w:t>to</w:t>
      </w:r>
      <w:r w:rsidR="00835E07">
        <w:t xml:space="preserve"> </w:t>
      </w:r>
      <w:r w:rsidR="001F7685">
        <w:t xml:space="preserve">approve the </w:t>
      </w:r>
      <w:r w:rsidR="00835E07">
        <w:t>bills as presented</w:t>
      </w:r>
      <w:r w:rsidR="0038637F" w:rsidRPr="00115C7B">
        <w:t>.  Motion carried, all voting aye.</w:t>
      </w:r>
    </w:p>
    <w:p w14:paraId="19CA1FC8" w14:textId="02D52BC8" w:rsidR="00CB03E0" w:rsidRPr="00115C7B" w:rsidRDefault="00CB03E0" w:rsidP="00707300">
      <w:pPr>
        <w:pStyle w:val="ListParagraph"/>
        <w:numPr>
          <w:ilvl w:val="0"/>
          <w:numId w:val="2"/>
        </w:numPr>
        <w:ind w:left="360"/>
      </w:pPr>
      <w:r>
        <w:t xml:space="preserve">Toms presented the financial report, review of set aside accounts and market prices.  </w:t>
      </w:r>
      <w:r w:rsidR="00326CFC">
        <w:t>Dales</w:t>
      </w:r>
      <w:r>
        <w:t xml:space="preserve"> moved and </w:t>
      </w:r>
      <w:r w:rsidR="00707300">
        <w:t>Johnson</w:t>
      </w:r>
      <w:r>
        <w:t xml:space="preserve"> seconded to approve the reports as presented.  Motion carried, all voting ay</w:t>
      </w:r>
      <w:r w:rsidR="003B00F8">
        <w:t>e</w:t>
      </w:r>
      <w:r>
        <w:t>.</w:t>
      </w:r>
    </w:p>
    <w:p w14:paraId="4AD36F67" w14:textId="6D0C908C" w:rsidR="00671704" w:rsidRDefault="00707300" w:rsidP="00707300">
      <w:pPr>
        <w:pStyle w:val="ListParagraph"/>
        <w:numPr>
          <w:ilvl w:val="0"/>
          <w:numId w:val="2"/>
        </w:numPr>
        <w:ind w:left="360"/>
      </w:pPr>
      <w:r>
        <w:t xml:space="preserve">Wittry presented the Environmental Management System (EMS) Environmental Policy Statement, Fenceline and Core team.  </w:t>
      </w:r>
      <w:r w:rsidR="00065C06">
        <w:t>These documents are reviewed annually.  Dales moved and Snyder seconded to authorize the Chair to sign the documents as presented.  Motion carried, all voting aye.</w:t>
      </w:r>
      <w:r w:rsidR="003F0E58">
        <w:t xml:space="preserve"> </w:t>
      </w:r>
    </w:p>
    <w:p w14:paraId="06784F18" w14:textId="77777777" w:rsidR="00221B67" w:rsidRDefault="00065C06" w:rsidP="00707300">
      <w:pPr>
        <w:pStyle w:val="ListParagraph"/>
        <w:numPr>
          <w:ilvl w:val="0"/>
          <w:numId w:val="2"/>
        </w:numPr>
        <w:ind w:left="360"/>
      </w:pPr>
      <w:r>
        <w:t>A proposal was received from Western Iowa Networks for updated phones and services</w:t>
      </w:r>
      <w:r w:rsidR="00221B67">
        <w:t xml:space="preserve">.  Johnson moved and Dales seconded to purchase the phones and services as presented.  </w:t>
      </w:r>
    </w:p>
    <w:p w14:paraId="439DF4A4" w14:textId="673605DB" w:rsidR="009F48BF" w:rsidRDefault="00221B67" w:rsidP="00707300">
      <w:pPr>
        <w:pStyle w:val="ListParagraph"/>
        <w:numPr>
          <w:ilvl w:val="0"/>
          <w:numId w:val="2"/>
        </w:numPr>
        <w:ind w:left="360"/>
      </w:pPr>
      <w:r>
        <w:t xml:space="preserve">Two quotes were received for rock on the landfill road.  Johnson moved and Beardmore seconded to award Tiefenthaler </w:t>
      </w:r>
      <w:r w:rsidR="00A31C80">
        <w:t xml:space="preserve">Ag Lime for 2” crushed concrete for $23 per ton delivered.  Motion carried, all voting aye.  </w:t>
      </w:r>
    </w:p>
    <w:p w14:paraId="5BE29361" w14:textId="1BE0E221" w:rsidR="00A31C80" w:rsidRDefault="00E040B6" w:rsidP="00707300">
      <w:pPr>
        <w:pStyle w:val="ListParagraph"/>
        <w:numPr>
          <w:ilvl w:val="0"/>
          <w:numId w:val="2"/>
        </w:numPr>
        <w:ind w:left="360"/>
      </w:pPr>
      <w:r>
        <w:t>Wittry gave a staff update for an employee working remotely and the possibility of another production sorter needed in the future.</w:t>
      </w:r>
    </w:p>
    <w:p w14:paraId="7E503EC8" w14:textId="4B46A563" w:rsidR="009F48BF" w:rsidRDefault="00E040B6" w:rsidP="00707300">
      <w:pPr>
        <w:pStyle w:val="ListParagraph"/>
        <w:numPr>
          <w:ilvl w:val="0"/>
          <w:numId w:val="2"/>
        </w:numPr>
        <w:ind w:left="360"/>
      </w:pPr>
      <w:r>
        <w:t>Discussion included financial assurance submittal, approved landfill permit, stormwater pollution and prevention plan inspection, and the 2021 Water Quality Report.  A proposal to expand the shooting rang</w:t>
      </w:r>
      <w:r w:rsidR="008B4D2B">
        <w:t xml:space="preserve">e for </w:t>
      </w:r>
      <w:r w:rsidR="00ED5DBF">
        <w:t>a local shooting club</w:t>
      </w:r>
      <w:r w:rsidR="008B4D2B">
        <w:t xml:space="preserve"> was reviewed.  No action taken on any of the items.</w:t>
      </w:r>
    </w:p>
    <w:p w14:paraId="629C0B68" w14:textId="194CDE74" w:rsidR="008B4D2B" w:rsidRDefault="008B4D2B" w:rsidP="00707300">
      <w:pPr>
        <w:pStyle w:val="ListParagraph"/>
        <w:numPr>
          <w:ilvl w:val="0"/>
          <w:numId w:val="2"/>
        </w:numPr>
        <w:ind w:left="360"/>
      </w:pPr>
      <w:r>
        <w:t>The EMS grant for a baler for baling #3-7 plastics containers has been approved.  The Commission is still waiting on a response from the Recycling Partnership.  Johnson moved and Snyder seconded to authorize Wittry to order the baler if funding from the Partnership is approved prior to the next Board meeting.  Motion carried, all voting aye.  Members discussed other agencies marketing efforts for more recycling for their facility.</w:t>
      </w:r>
    </w:p>
    <w:p w14:paraId="34FED3AB" w14:textId="5E1C9153" w:rsidR="001A48CD" w:rsidRDefault="001A48CD" w:rsidP="00707300">
      <w:pPr>
        <w:pStyle w:val="ListParagraph"/>
        <w:numPr>
          <w:ilvl w:val="0"/>
          <w:numId w:val="2"/>
        </w:numPr>
        <w:ind w:left="360"/>
      </w:pPr>
      <w:r>
        <w:t>Upcoming events and timeframes were reviewed.  The Commission has been chosen to participate in the waste sort hosted by the Iowa Department of Natural Resources.  The waste sort will give staff valuable information to be used in education efforts.</w:t>
      </w:r>
    </w:p>
    <w:p w14:paraId="09000B60" w14:textId="06921BA0" w:rsidR="001A48CD" w:rsidRDefault="001A48CD" w:rsidP="00707300">
      <w:pPr>
        <w:pStyle w:val="ListParagraph"/>
        <w:numPr>
          <w:ilvl w:val="0"/>
          <w:numId w:val="2"/>
        </w:numPr>
        <w:ind w:left="360"/>
      </w:pPr>
      <w:r>
        <w:t>Next meeting date is Tuesday, May 10, 2022 at 6:30 a.m. at the Recycling Center.</w:t>
      </w:r>
    </w:p>
    <w:p w14:paraId="70BEA79A" w14:textId="1285C61E" w:rsidR="005040AA" w:rsidRDefault="005040AA" w:rsidP="00707300">
      <w:pPr>
        <w:pStyle w:val="ListParagraph"/>
        <w:numPr>
          <w:ilvl w:val="0"/>
          <w:numId w:val="2"/>
        </w:numPr>
        <w:ind w:left="360"/>
      </w:pPr>
      <w:r>
        <w:t xml:space="preserve">Johnson moved and </w:t>
      </w:r>
      <w:r w:rsidR="001A48CD">
        <w:t>Beardmore</w:t>
      </w:r>
      <w:r w:rsidR="00B7175C">
        <w:t xml:space="preserve"> seconded</w:t>
      </w:r>
      <w:r>
        <w:t xml:space="preserve"> to adjourn at </w:t>
      </w:r>
      <w:r w:rsidR="00425C15">
        <w:t>7:4</w:t>
      </w:r>
      <w:r w:rsidR="001A48CD">
        <w:t>5</w:t>
      </w:r>
      <w:r w:rsidR="00ED5DBF">
        <w:t xml:space="preserve"> </w:t>
      </w:r>
      <w:r>
        <w:t xml:space="preserve">a.m.  Motion carried.  </w:t>
      </w:r>
    </w:p>
    <w:p w14:paraId="3B160462" w14:textId="30E9920D" w:rsidR="00431182" w:rsidRDefault="00431182" w:rsidP="00707300"/>
    <w:p w14:paraId="0B94DBA9" w14:textId="77777777" w:rsidR="00431182" w:rsidRDefault="00431182" w:rsidP="00707300"/>
    <w:p w14:paraId="22598AAC" w14:textId="5E72D031" w:rsidR="00115C7B" w:rsidRDefault="00115C7B" w:rsidP="00707300">
      <w:r w:rsidRPr="00115C7B">
        <w:t>Respectfully submitted,</w:t>
      </w:r>
    </w:p>
    <w:p w14:paraId="75A9C948" w14:textId="3D123343" w:rsidR="00B819EF" w:rsidRDefault="00B819EF" w:rsidP="00707300"/>
    <w:p w14:paraId="7E4571EB" w14:textId="77777777" w:rsidR="00B819EF" w:rsidRDefault="00B819EF" w:rsidP="00707300"/>
    <w:p w14:paraId="3A1EA1B9" w14:textId="4BE753E1" w:rsidR="004A646B" w:rsidRDefault="00431182" w:rsidP="00707300">
      <w:r>
        <w:t>Mary Wittry</w:t>
      </w:r>
      <w:r w:rsidR="00115C7B">
        <w:t xml:space="preserve">      </w:t>
      </w:r>
      <w:r w:rsidR="00A546D5">
        <w:t xml:space="preserve">                                                                                                                                                                                                                                                                                                                                                                                                                                                                                                                                                                                                                                                                                                                                                                                                                                                                                                                                                                                                                                                                                                                                                                                                                                                                                                                                                                                                                                                                                                                                                                                                                                                                                                                                                                                                                                                                                                                                                                                                                                                                                                                                                                                                                                                                                                                                                                                                                                                                                                                                                                                                                                                                                                                                                                                                                                                                                                                                                                                                                                                                </w:t>
      </w:r>
    </w:p>
    <w:sectPr w:rsidR="004A646B" w:rsidSect="00B819E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0A"/>
    <w:multiLevelType w:val="hybridMultilevel"/>
    <w:tmpl w:val="C1BA8382"/>
    <w:lvl w:ilvl="0" w:tplc="8020BA0A">
      <w:start w:val="1"/>
      <w:numFmt w:val="decimal"/>
      <w:lvlText w:val="%1."/>
      <w:lvlJc w:val="left"/>
      <w:pPr>
        <w:ind w:left="153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9D2468D"/>
    <w:multiLevelType w:val="hybridMultilevel"/>
    <w:tmpl w:val="9A66BF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811604">
    <w:abstractNumId w:val="1"/>
  </w:num>
  <w:num w:numId="2" w16cid:durableId="17395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2"/>
    <w:rsid w:val="0005090F"/>
    <w:rsid w:val="00052758"/>
    <w:rsid w:val="00065C06"/>
    <w:rsid w:val="00082B77"/>
    <w:rsid w:val="000D5A0B"/>
    <w:rsid w:val="000F372E"/>
    <w:rsid w:val="00115C7B"/>
    <w:rsid w:val="00135974"/>
    <w:rsid w:val="00144028"/>
    <w:rsid w:val="00190064"/>
    <w:rsid w:val="001A48CD"/>
    <w:rsid w:val="001F5FEB"/>
    <w:rsid w:val="001F7685"/>
    <w:rsid w:val="00221B67"/>
    <w:rsid w:val="00246D25"/>
    <w:rsid w:val="002471E5"/>
    <w:rsid w:val="00280D49"/>
    <w:rsid w:val="0029312F"/>
    <w:rsid w:val="002C3DA7"/>
    <w:rsid w:val="002E488F"/>
    <w:rsid w:val="00326CFC"/>
    <w:rsid w:val="00341421"/>
    <w:rsid w:val="00342386"/>
    <w:rsid w:val="0038637F"/>
    <w:rsid w:val="00387DEB"/>
    <w:rsid w:val="003B00F8"/>
    <w:rsid w:val="003E0B48"/>
    <w:rsid w:val="003E1830"/>
    <w:rsid w:val="003E4F16"/>
    <w:rsid w:val="003F0E58"/>
    <w:rsid w:val="00425C15"/>
    <w:rsid w:val="00431182"/>
    <w:rsid w:val="004347DE"/>
    <w:rsid w:val="00471593"/>
    <w:rsid w:val="004A646B"/>
    <w:rsid w:val="004D10E0"/>
    <w:rsid w:val="004D20FC"/>
    <w:rsid w:val="005040AA"/>
    <w:rsid w:val="0054604B"/>
    <w:rsid w:val="005D2752"/>
    <w:rsid w:val="005D2E3E"/>
    <w:rsid w:val="00600F4A"/>
    <w:rsid w:val="0061309C"/>
    <w:rsid w:val="00634438"/>
    <w:rsid w:val="00635F22"/>
    <w:rsid w:val="006673CC"/>
    <w:rsid w:val="00671704"/>
    <w:rsid w:val="00687F7B"/>
    <w:rsid w:val="006A5FF3"/>
    <w:rsid w:val="006E55B5"/>
    <w:rsid w:val="00701208"/>
    <w:rsid w:val="00707300"/>
    <w:rsid w:val="00715C9E"/>
    <w:rsid w:val="007224F3"/>
    <w:rsid w:val="00760AD1"/>
    <w:rsid w:val="00764AE1"/>
    <w:rsid w:val="007677F1"/>
    <w:rsid w:val="00795D00"/>
    <w:rsid w:val="007C4A4A"/>
    <w:rsid w:val="007F5BF0"/>
    <w:rsid w:val="00835E07"/>
    <w:rsid w:val="00861F5E"/>
    <w:rsid w:val="00865A88"/>
    <w:rsid w:val="00885096"/>
    <w:rsid w:val="008A3BB9"/>
    <w:rsid w:val="008B4D2B"/>
    <w:rsid w:val="008D677B"/>
    <w:rsid w:val="008E32D6"/>
    <w:rsid w:val="00911F82"/>
    <w:rsid w:val="009143A7"/>
    <w:rsid w:val="00934A8D"/>
    <w:rsid w:val="00980C3E"/>
    <w:rsid w:val="009B192C"/>
    <w:rsid w:val="009B58F7"/>
    <w:rsid w:val="009C251C"/>
    <w:rsid w:val="009F48BF"/>
    <w:rsid w:val="00A13768"/>
    <w:rsid w:val="00A2735E"/>
    <w:rsid w:val="00A31C80"/>
    <w:rsid w:val="00A546D5"/>
    <w:rsid w:val="00A75C0F"/>
    <w:rsid w:val="00A84E34"/>
    <w:rsid w:val="00AA3DBD"/>
    <w:rsid w:val="00AD11F4"/>
    <w:rsid w:val="00B40B10"/>
    <w:rsid w:val="00B46A30"/>
    <w:rsid w:val="00B7175C"/>
    <w:rsid w:val="00B819EF"/>
    <w:rsid w:val="00C15726"/>
    <w:rsid w:val="00C27233"/>
    <w:rsid w:val="00C44C81"/>
    <w:rsid w:val="00C461A2"/>
    <w:rsid w:val="00C768F2"/>
    <w:rsid w:val="00C91091"/>
    <w:rsid w:val="00C94DE6"/>
    <w:rsid w:val="00CB03E0"/>
    <w:rsid w:val="00D5721B"/>
    <w:rsid w:val="00E040B6"/>
    <w:rsid w:val="00E17A37"/>
    <w:rsid w:val="00E334B0"/>
    <w:rsid w:val="00E84935"/>
    <w:rsid w:val="00EB5233"/>
    <w:rsid w:val="00ED2933"/>
    <w:rsid w:val="00ED5DBF"/>
    <w:rsid w:val="00ED6BBD"/>
    <w:rsid w:val="00F30F6F"/>
    <w:rsid w:val="00F51917"/>
    <w:rsid w:val="00F63E89"/>
    <w:rsid w:val="00F704BA"/>
    <w:rsid w:val="00F935C0"/>
    <w:rsid w:val="00FF065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11</cp:revision>
  <cp:lastPrinted>2022-04-13T18:24:00Z</cp:lastPrinted>
  <dcterms:created xsi:type="dcterms:W3CDTF">2022-04-13T16:42:00Z</dcterms:created>
  <dcterms:modified xsi:type="dcterms:W3CDTF">2022-04-13T18:47:00Z</dcterms:modified>
</cp:coreProperties>
</file>